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If a fire is started in your kitchen it is very important you know how to use a fire extinguisher. Watch this 5 minute video and answer the following 3 questions.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3581400</wp:posOffset>
            </wp:positionH>
            <wp:positionV relativeFrom="paragraph">
              <wp:posOffset>114300</wp:posOffset>
            </wp:positionV>
            <wp:extent cx="1985963" cy="1810281"/>
            <wp:effectExtent b="0" l="0" r="0" t="0"/>
            <wp:wrapSquare wrapText="bothSides" distB="114300" distT="114300" distL="114300" distR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85963" cy="1810281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ageBreakBefore w:val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pageBreakBefore w:val="0"/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https://youtu.be/ONUIEMSbrog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>
          <w:b w:val="1"/>
          <w:bCs w:val="1"/>
          <w:i w:val="1"/>
          <w:i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From the video: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How many different classes of fire extinguishers are there?___________________</w:t>
      </w:r>
    </w:p>
    <w:p w:rsidR="00000000" w:rsidDel="00000000" w:rsidP="00000000" w:rsidRDefault="00000000" w:rsidRPr="00000000" w14:paraId="00000008">
      <w:pPr>
        <w:pageBreakBefore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Fires that you should try to put out are normally no bigger than a what?_____________________________</w:t>
      </w:r>
    </w:p>
    <w:p w:rsidR="00000000" w:rsidDel="00000000" w:rsidP="00000000" w:rsidRDefault="00000000" w:rsidRPr="00000000" w14:paraId="0000000B">
      <w:pPr>
        <w:pageBreakBefore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When using a fire extinguisher, what does the method P.A.S.S Stand for?</w:t>
      </w:r>
    </w:p>
    <w:p w:rsidR="00000000" w:rsidDel="00000000" w:rsidP="00000000" w:rsidRDefault="00000000" w:rsidRPr="00000000" w14:paraId="0000000E">
      <w:pPr>
        <w:pageBreakBefore w:val="0"/>
        <w:ind w:left="720" w:firstLine="0"/>
        <w:rPr>
          <w:sz w:val="32"/>
          <w:szCs w:val="32"/>
        </w:rPr>
      </w:pPr>
      <w:r w:rsidDel="00000000" w:rsidR="00000000" w:rsidRPr="00000000">
        <w:rPr>
          <w:sz w:val="28"/>
          <w:szCs w:val="28"/>
          <w:rtl w:val="0"/>
        </w:rPr>
        <w:tab/>
      </w:r>
      <w:r w:rsidDel="00000000" w:rsidR="00000000" w:rsidRPr="00000000">
        <w:rPr>
          <w:sz w:val="32"/>
          <w:szCs w:val="32"/>
          <w:rtl w:val="0"/>
        </w:rPr>
        <w:t xml:space="preserve">P-</w:t>
      </w:r>
    </w:p>
    <w:p w:rsidR="00000000" w:rsidDel="00000000" w:rsidP="00000000" w:rsidRDefault="00000000" w:rsidRPr="00000000" w14:paraId="0000000F">
      <w:pPr>
        <w:pageBreakBefore w:val="0"/>
        <w:ind w:left="72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ab/>
        <w:t xml:space="preserve">A-</w:t>
      </w:r>
    </w:p>
    <w:p w:rsidR="00000000" w:rsidDel="00000000" w:rsidP="00000000" w:rsidRDefault="00000000" w:rsidRPr="00000000" w14:paraId="00000010">
      <w:pPr>
        <w:pageBreakBefore w:val="0"/>
        <w:ind w:left="72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ab/>
        <w:t xml:space="preserve">S-</w:t>
      </w:r>
    </w:p>
    <w:p w:rsidR="00000000" w:rsidDel="00000000" w:rsidP="00000000" w:rsidRDefault="00000000" w:rsidRPr="00000000" w14:paraId="00000011">
      <w:pPr>
        <w:pageBreakBefore w:val="0"/>
        <w:ind w:left="72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ab/>
        <w:t xml:space="preserve">S-</w:t>
      </w:r>
    </w:p>
    <w:p w:rsidR="00000000" w:rsidDel="00000000" w:rsidP="00000000" w:rsidRDefault="00000000" w:rsidRPr="00000000" w14:paraId="00000012">
      <w:pPr>
        <w:pageBreakBefore w:val="0"/>
        <w:ind w:left="720" w:firstLine="0"/>
        <w:rPr>
          <w:sz w:val="26"/>
          <w:szCs w:val="26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s://youtu.be/ONUIEMSbro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